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F36" w:rsidRDefault="003E5E2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 outro lado não há idade, se vive um só tempo</w:t>
      </w:r>
    </w:p>
    <w:p w:rsidR="003E5E2B" w:rsidRDefault="003E5E2B">
      <w:pPr>
        <w:rPr>
          <w:rFonts w:ascii="Arial" w:hAnsi="Arial" w:cs="Arial"/>
          <w:sz w:val="24"/>
          <w:szCs w:val="24"/>
        </w:rPr>
      </w:pPr>
    </w:p>
    <w:p w:rsidR="003E5E2B" w:rsidRDefault="003E5E2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 está presente no rigor de todos os tempos: onde menos se espera, Deus está. Há um só tempo e um só Deus, portanto não existe o amanhã nem o depois, nem o passado nem o futuro: gente velha, moderna, nova e criança estão só no corpo, a vida após a morte do corpo não tem idade, qualquer aniversário de vida ou morte se resume em função do corpo. Ninguém deseja relembrar o seu passado, as imperfeições.</w:t>
      </w:r>
    </w:p>
    <w:p w:rsidR="003E5E2B" w:rsidRDefault="003E5E2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 qualquer pessoa deformada, deficiente, os defeitos estão nos corpos, que poderão ser substituídos,</w:t>
      </w:r>
      <w:r w:rsidR="004A4D42">
        <w:rPr>
          <w:rFonts w:ascii="Arial" w:hAnsi="Arial" w:cs="Arial"/>
          <w:sz w:val="24"/>
          <w:szCs w:val="24"/>
        </w:rPr>
        <w:t xml:space="preserve"> e só depois de salvos é que passam a </w:t>
      </w:r>
      <w:r>
        <w:rPr>
          <w:rFonts w:ascii="Arial" w:hAnsi="Arial" w:cs="Arial"/>
          <w:sz w:val="24"/>
          <w:szCs w:val="24"/>
        </w:rPr>
        <w:t>saber o que aconteceu, as comemorações das datas de aniversários de vida resumem-se todas por aqui, pois a vida do outro lado não tem data, é sem fim e igual a vida de Deus, cada pessoa vai recebendo sua vida eterna e nunca morrerá, sai do mundo, vai direto à procura da glória do Céu. Se for aceito</w:t>
      </w:r>
      <w:r w:rsidR="00CB60E5">
        <w:rPr>
          <w:rFonts w:ascii="Arial" w:hAnsi="Arial" w:cs="Arial"/>
          <w:sz w:val="24"/>
          <w:szCs w:val="24"/>
        </w:rPr>
        <w:t>,</w:t>
      </w:r>
      <w:r w:rsidR="004A4D42">
        <w:rPr>
          <w:rFonts w:ascii="Arial" w:hAnsi="Arial" w:cs="Arial"/>
          <w:sz w:val="24"/>
          <w:szCs w:val="24"/>
        </w:rPr>
        <w:t xml:space="preserve"> fica eternamente;</w:t>
      </w:r>
      <w:r w:rsidR="00CB60E5">
        <w:rPr>
          <w:rFonts w:ascii="Arial" w:hAnsi="Arial" w:cs="Arial"/>
          <w:sz w:val="24"/>
          <w:szCs w:val="24"/>
        </w:rPr>
        <w:t xml:space="preserve"> </w:t>
      </w:r>
      <w:r w:rsidR="004A4D42">
        <w:rPr>
          <w:rFonts w:ascii="Arial" w:hAnsi="Arial" w:cs="Arial"/>
          <w:sz w:val="24"/>
          <w:szCs w:val="24"/>
        </w:rPr>
        <w:t>se não for aceito</w:t>
      </w:r>
      <w:r w:rsidR="00CB60E5">
        <w:rPr>
          <w:rFonts w:ascii="Arial" w:hAnsi="Arial" w:cs="Arial"/>
          <w:sz w:val="24"/>
          <w:szCs w:val="24"/>
        </w:rPr>
        <w:t>,</w:t>
      </w:r>
      <w:r w:rsidR="004A4D4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terá que voltar, sem saber se voltou. Os que voltam poderão estar assistindo às missas em nome de seu primeiro corpo e visitando o primeiro túmulo, ou poderão judiar de pessoas que j</w:t>
      </w:r>
      <w:r w:rsidR="004A4D42">
        <w:rPr>
          <w:rFonts w:ascii="Arial" w:hAnsi="Arial" w:cs="Arial"/>
          <w:sz w:val="24"/>
          <w:szCs w:val="24"/>
        </w:rPr>
        <w:t>á foram de sua grande estimação.</w:t>
      </w:r>
    </w:p>
    <w:p w:rsidR="004A4D42" w:rsidRDefault="004A4D4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parcelas de Deus só vêm uma para cada pessoa, o resto são repetentes.</w:t>
      </w:r>
    </w:p>
    <w:p w:rsidR="004A4D42" w:rsidRDefault="004A4D4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 outros planetas</w:t>
      </w:r>
      <w:r w:rsidR="00CB60E5">
        <w:rPr>
          <w:rFonts w:ascii="Arial" w:hAnsi="Arial" w:cs="Arial"/>
          <w:sz w:val="24"/>
          <w:szCs w:val="24"/>
        </w:rPr>
        <w:t xml:space="preserve">,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quase não há repetentes, devido ao bom comportamento . O melhor proveito da vida, é cada um sentir estar vivendo sua própria vida. Se transferir as intenções da vida para outras pessoas, estará desperdiçando a vida que Deus lhe deu: o passatempo, as diversões, os divertimentos com aparelhos são um meio de deixar a vida passar despercebida: basta o sono que já rouba uma grande parte, é quando precisamos de uma identidade completa, a fim de passar para o outro lado e não ser preciso voltar. </w:t>
      </w:r>
    </w:p>
    <w:p w:rsidR="004A4D42" w:rsidRDefault="004A4D4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pessoa, depois </w:t>
      </w:r>
      <w:proofErr w:type="gramStart"/>
      <w:r w:rsidR="00CB60E5">
        <w:rPr>
          <w:rFonts w:ascii="Arial" w:hAnsi="Arial" w:cs="Arial"/>
          <w:sz w:val="24"/>
          <w:szCs w:val="24"/>
        </w:rPr>
        <w:t xml:space="preserve">que </w:t>
      </w:r>
      <w:r>
        <w:rPr>
          <w:rFonts w:ascii="Arial" w:hAnsi="Arial" w:cs="Arial"/>
          <w:sz w:val="24"/>
          <w:szCs w:val="24"/>
        </w:rPr>
        <w:t xml:space="preserve"> conhece</w:t>
      </w:r>
      <w:proofErr w:type="gramEnd"/>
      <w:r>
        <w:rPr>
          <w:rFonts w:ascii="Arial" w:hAnsi="Arial" w:cs="Arial"/>
          <w:sz w:val="24"/>
          <w:szCs w:val="24"/>
        </w:rPr>
        <w:t xml:space="preserve"> o outro lado, vê que não existe castigo maior que ser necessário voltar, entretanto as crianças, são elas que vivem alegres.</w:t>
      </w:r>
    </w:p>
    <w:p w:rsidR="003E5E2B" w:rsidRPr="003E5E2B" w:rsidRDefault="003E5E2B">
      <w:pPr>
        <w:rPr>
          <w:rFonts w:ascii="Arial" w:hAnsi="Arial" w:cs="Arial"/>
          <w:sz w:val="24"/>
          <w:szCs w:val="24"/>
        </w:rPr>
      </w:pPr>
    </w:p>
    <w:sectPr w:rsidR="003E5E2B" w:rsidRPr="003E5E2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E2B"/>
    <w:rsid w:val="003E5E2B"/>
    <w:rsid w:val="004A4D42"/>
    <w:rsid w:val="00A86F36"/>
    <w:rsid w:val="00CB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CEBB96-99CF-4EA2-954D-D566EF89E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295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2024-06-10T19:21:00Z</dcterms:created>
  <dcterms:modified xsi:type="dcterms:W3CDTF">2024-06-10T19:44:00Z</dcterms:modified>
</cp:coreProperties>
</file>